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BB6746" w:rsidRPr="006B7A2C" w:rsidRDefault="00BB6746" w:rsidP="00BB67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112</w:t>
      </w:r>
      <w:r w:rsidRPr="006B7A2C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B7A2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B7A2C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1-</w:t>
      </w:r>
      <w:r w:rsidRPr="006B7A2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BB6746" w:rsidRPr="006B7A2C" w:rsidRDefault="00BB6746" w:rsidP="00BB6746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02/23-3</w:t>
      </w:r>
    </w:p>
    <w:p w:rsidR="00BB6746" w:rsidRDefault="00BB6746" w:rsidP="00BB6746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6746" w:rsidRPr="006B7A2C" w:rsidRDefault="00BB6746" w:rsidP="00BB6746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Kutina,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B7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B6746" w:rsidRDefault="00BB6746" w:rsidP="00BB674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BB6746" w:rsidRPr="004269EA" w:rsidRDefault="00BB6746" w:rsidP="00BB674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</w:t>
      </w:r>
      <w:r>
        <w:rPr>
          <w:rFonts w:ascii="Tw Cen MT" w:hAnsi="Tw Cen MT"/>
          <w:bCs/>
        </w:rPr>
        <w:t>,</w:t>
      </w:r>
      <w:r>
        <w:rPr>
          <w:rFonts w:ascii="Tw Cen MT" w:hAnsi="Tw Cen MT"/>
          <w:bCs/>
        </w:rPr>
        <w:t xml:space="preserve"> 64/20.</w:t>
      </w:r>
      <w:r>
        <w:rPr>
          <w:rFonts w:ascii="Tw Cen MT" w:hAnsi="Tw Cen MT"/>
          <w:bCs/>
        </w:rPr>
        <w:t>, 133/20 i 151/22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BB6746" w:rsidRPr="004269EA" w:rsidRDefault="00BB6746" w:rsidP="00BB674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BB6746" w:rsidRPr="004269EA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BB6746" w:rsidRPr="004269EA" w:rsidRDefault="00BB6746" w:rsidP="00BB674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BB6746" w:rsidRDefault="00BB6746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STRUČNI SURADNIK/ICA PSIHOLOG/INJA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40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B95052" w:rsidRDefault="00B95052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</w:t>
      </w:r>
    </w:p>
    <w:p w:rsidR="00BB6746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Zakonu o odgoju i obrazovanju u osnovnoj i srednjoj školi i </w:t>
      </w:r>
    </w:p>
    <w:p w:rsidR="00BB6746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čl.53., st.3.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Pravilnik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o stručnoj spremi  i  pedagoško-psihološkom  obrazovanju  </w:t>
      </w: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n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astavnika  u srednjem školstvu 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).</w:t>
      </w:r>
    </w:p>
    <w:p w:rsidR="00BB6746" w:rsidRDefault="00BB6746" w:rsidP="00BB674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BB6746" w:rsidRPr="004269EA" w:rsidRDefault="00BB6746" w:rsidP="00BB674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774B53" w:rsidRPr="00774B53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774B53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774B53" w:rsidRPr="00774B53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774B53" w:rsidRPr="00B95052" w:rsidRDefault="00774B53" w:rsidP="00774B53">
      <w:pPr>
        <w:pStyle w:val="box8249682"/>
        <w:spacing w:before="0" w:beforeAutospacing="0" w:after="0" w:afterAutospacing="0"/>
        <w:jc w:val="both"/>
        <w:rPr>
          <w:rFonts w:ascii="Tw Cen MT" w:hAnsi="Tw Cen MT"/>
          <w:b/>
          <w:color w:val="000000"/>
          <w:sz w:val="22"/>
          <w:szCs w:val="22"/>
        </w:rPr>
      </w:pPr>
      <w:r w:rsidRPr="00774B53">
        <w:rPr>
          <w:rFonts w:ascii="Tw Cen MT" w:hAnsi="Tw Cen MT"/>
          <w:b/>
          <w:shd w:val="clear" w:color="auto" w:fill="FFFFFF"/>
        </w:rPr>
        <w:tab/>
      </w:r>
      <w:r w:rsidRPr="00B95052">
        <w:rPr>
          <w:rFonts w:ascii="Tw Cen MT" w:hAnsi="Tw Cen MT"/>
          <w:b/>
          <w:color w:val="000000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95052">
        <w:rPr>
          <w:rFonts w:ascii="Tw Cen MT" w:hAnsi="Tw Cen MT"/>
          <w:b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95052">
        <w:rPr>
          <w:rFonts w:ascii="Tw Cen MT" w:hAnsi="Tw Cen MT"/>
          <w:b/>
          <w:color w:val="000000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="Tw Cen MT" w:hAnsi="Tw Cen MT"/>
          <w:b/>
          <w:color w:val="231F20"/>
          <w:sz w:val="22"/>
          <w:szCs w:val="22"/>
        </w:rPr>
      </w:pP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hyperlink r:id="rId6" w:history="1">
        <w:r w:rsidRPr="00B95052">
          <w:rPr>
            <w:rStyle w:val="Hiperveza"/>
            <w:rFonts w:ascii="Tw Cen MT" w:hAnsi="Tw Cen MT"/>
            <w:b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="Tw Cen MT" w:hAnsi="Tw Cen MT"/>
          <w:b/>
          <w:color w:val="231F20"/>
          <w:sz w:val="22"/>
          <w:szCs w:val="22"/>
        </w:rPr>
      </w:pP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774B53" w:rsidRPr="00B95052" w:rsidRDefault="00774B53" w:rsidP="00774B53">
      <w:pPr>
        <w:pStyle w:val="box8321335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eza"/>
          <w:rFonts w:ascii="Tw Cen MT" w:hAnsi="Tw Cen MT"/>
          <w:b/>
          <w:color w:val="231F20"/>
          <w:sz w:val="22"/>
          <w:szCs w:val="22"/>
        </w:rPr>
      </w:pPr>
      <w:r w:rsidRPr="00B95052">
        <w:rPr>
          <w:rFonts w:ascii="Tw Cen MT" w:hAnsi="Tw Cen MT"/>
          <w:b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B95052">
          <w:rPr>
            <w:rStyle w:val="Hiperveza"/>
            <w:rFonts w:ascii="Tw Cen MT" w:hAnsi="Tw Cen MT"/>
            <w:b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4B53" w:rsidRPr="00B95052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774B53" w:rsidRPr="00B95052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B95052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774B53" w:rsidRPr="00B95052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774B53" w:rsidRPr="00B95052" w:rsidRDefault="00774B53" w:rsidP="00774B53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B95052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B6746" w:rsidRPr="004269EA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dokaz o državljanstvu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,  uvjerenje nadležnog suda da se protiv kandidata ne vodi kazneni postupak za neko kazneno djelo iz čl.106. Zakona o odgoju i obrazovanju u osnovnoj i srednjoj školi (ne starije od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dana raspisivanja natječaja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), te Potvrdu o radnom stažu - Hrvatskog zavoda za mirovinsko osiguranje (ne stariju od mjesec dana) .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BB6746" w:rsidRPr="00774B53" w:rsidRDefault="00BB6746" w:rsidP="00BB674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BB6746" w:rsidRPr="00774B53" w:rsidRDefault="00BB6746" w:rsidP="00BB674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BB6746" w:rsidRDefault="00BB6746" w:rsidP="00BB674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B95052" w:rsidRPr="00774B53" w:rsidRDefault="00B95052" w:rsidP="00BB674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BB6746" w:rsidRPr="00774B53" w:rsidRDefault="00BB6746" w:rsidP="00BB674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B95052" w:rsidRPr="00774B53" w:rsidRDefault="00B95052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Default="00B95052" w:rsidP="00BB674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30745C">
          <w:rPr>
            <w:rStyle w:val="Hiperveza"/>
            <w:rFonts w:ascii="Tw Cen MT" w:eastAsia="Times New Roman" w:hAnsi="Tw Cen MT" w:cs="Times New Roman"/>
            <w:b/>
            <w:bCs/>
            <w:sz w:val="24"/>
            <w:szCs w:val="24"/>
            <w:lang w:eastAsia="hr-HR"/>
          </w:rPr>
          <w:t>http://ss-tehnicka-kt.skole.hr/natjecaji</w:t>
        </w:r>
      </w:hyperlink>
    </w:p>
    <w:p w:rsidR="00B95052" w:rsidRPr="00774B53" w:rsidRDefault="00B95052" w:rsidP="00BB674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BB6746" w:rsidRDefault="00774B53" w:rsidP="00BB6746">
      <w:pPr>
        <w:spacing w:after="0" w:line="240" w:lineRule="auto"/>
        <w:rPr>
          <w:rFonts w:ascii="Tw Cen MT" w:hAnsi="Tw Cen MT" w:cs="Times New Roman"/>
          <w:b/>
        </w:rPr>
      </w:pPr>
      <w:r w:rsidRPr="00774B53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774B53" w:rsidRPr="00774B53" w:rsidRDefault="00774B53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95052" w:rsidRDefault="00774B53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29.lipnja 2023.g. na mrežnoj stranici i oglasnoj ploči Hrvatskog zavoda za zapošljavanje, te mrežnoj stranici i oglasnoj ploči Tehničke škole Kutina. </w:t>
      </w:r>
      <w:r w:rsidR="00BB6746"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Prijave s potrebnom dokumentacijom treba dostaviti u roku od  osam (8) dana od dana objave natječaja na adresu :  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BB6746" w:rsidRPr="00774B53" w:rsidRDefault="00BB6746" w:rsidP="00BB6746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stručni suradnik/</w:t>
      </w:r>
      <w:proofErr w:type="spellStart"/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ica</w:t>
      </w:r>
      <w:proofErr w:type="spellEnd"/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psiholog/inja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BB6746" w:rsidRPr="00774B53" w:rsidRDefault="00BB6746" w:rsidP="00BB674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29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6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 – 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07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07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.)</w:t>
      </w:r>
    </w:p>
    <w:p w:rsidR="00BB6746" w:rsidRPr="00774B53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BB6746" w:rsidRPr="00774B53" w:rsidRDefault="00BB6746" w:rsidP="00BB674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RAVNATELJ :</w:t>
      </w:r>
    </w:p>
    <w:p w:rsidR="00774878" w:rsidRPr="00B95052" w:rsidRDefault="00BB6746" w:rsidP="00B95052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</w:t>
      </w:r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Ante </w:t>
      </w:r>
      <w:proofErr w:type="spellStart"/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Dževlan,prof</w:t>
      </w:r>
      <w:proofErr w:type="spellEnd"/>
      <w:r w:rsidRPr="00774B53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  <w:bookmarkStart w:id="0" w:name="_GoBack"/>
      <w:bookmarkEnd w:id="0"/>
    </w:p>
    <w:sectPr w:rsidR="00774878" w:rsidRPr="00B95052" w:rsidSect="00774B53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0227"/>
    <w:multiLevelType w:val="hybridMultilevel"/>
    <w:tmpl w:val="1CA67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46"/>
    <w:rsid w:val="00774878"/>
    <w:rsid w:val="00774B53"/>
    <w:rsid w:val="00B95052"/>
    <w:rsid w:val="00B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54CB"/>
  <w15:chartTrackingRefBased/>
  <w15:docId w15:val="{02FEA289-404E-49F6-98EF-D6706D1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B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B6746"/>
  </w:style>
  <w:style w:type="character" w:customStyle="1" w:styleId="eop">
    <w:name w:val="eop"/>
    <w:basedOn w:val="Zadanifontodlomka"/>
    <w:rsid w:val="00BB6746"/>
  </w:style>
  <w:style w:type="character" w:styleId="Hiperveza">
    <w:name w:val="Hyperlink"/>
    <w:basedOn w:val="Zadanifontodlomka"/>
    <w:uiPriority w:val="99"/>
    <w:unhideWhenUsed/>
    <w:rsid w:val="00774B5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4B53"/>
    <w:pPr>
      <w:spacing w:after="200" w:line="276" w:lineRule="auto"/>
      <w:ind w:left="720"/>
      <w:contextualSpacing/>
    </w:pPr>
  </w:style>
  <w:style w:type="paragraph" w:customStyle="1" w:styleId="box8249682">
    <w:name w:val="box8249682"/>
    <w:basedOn w:val="Normal"/>
    <w:rsid w:val="0077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77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2023-06-29T08:39:00Z</dcterms:created>
  <dcterms:modified xsi:type="dcterms:W3CDTF">2023-06-29T09:05:00Z</dcterms:modified>
</cp:coreProperties>
</file>